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ABEC" w14:textId="1DCBA195" w:rsidR="00792EF5" w:rsidRDefault="009161D3">
      <w:r>
        <w:rPr>
          <w:noProof/>
        </w:rPr>
        <w:drawing>
          <wp:inline distT="0" distB="0" distL="0" distR="0" wp14:anchorId="5657D7F9" wp14:editId="798FD42C">
            <wp:extent cx="3013710" cy="169521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2622" cy="1711475"/>
                    </a:xfrm>
                    <a:prstGeom prst="rect">
                      <a:avLst/>
                    </a:prstGeom>
                  </pic:spPr>
                </pic:pic>
              </a:graphicData>
            </a:graphic>
          </wp:inline>
        </w:drawing>
      </w:r>
    </w:p>
    <w:p w14:paraId="2802A5E0" w14:textId="0885F663" w:rsidR="009161D3" w:rsidRDefault="009161D3">
      <w:pPr>
        <w:rPr>
          <w:b/>
          <w:bCs/>
          <w:i/>
          <w:iCs/>
        </w:rPr>
      </w:pPr>
      <w:r>
        <w:t>“</w:t>
      </w:r>
      <w:r>
        <w:rPr>
          <w:b/>
          <w:bCs/>
          <w:i/>
          <w:iCs/>
        </w:rPr>
        <w:t xml:space="preserve">High Hurdles” </w:t>
      </w:r>
    </w:p>
    <w:p w14:paraId="1649EA5E" w14:textId="28589A12" w:rsidR="009161D3" w:rsidRDefault="00926638">
      <w:r>
        <w:t xml:space="preserve"> </w:t>
      </w:r>
      <w:r w:rsidR="009161D3" w:rsidRPr="009161D3">
        <w:t>Study Guide</w:t>
      </w:r>
    </w:p>
    <w:p w14:paraId="6C8CBF20" w14:textId="6E8D181F" w:rsidR="009161D3" w:rsidRDefault="009161D3"/>
    <w:p w14:paraId="1BD93DEC" w14:textId="748AF91C" w:rsidR="00347239" w:rsidRDefault="009161D3" w:rsidP="00347239">
      <w:pPr>
        <w:pStyle w:val="ListParagraph"/>
        <w:numPr>
          <w:ilvl w:val="0"/>
          <w:numId w:val="2"/>
        </w:numPr>
        <w:jc w:val="left"/>
      </w:pPr>
      <w:r>
        <w:rPr>
          <w:b/>
          <w:bCs/>
        </w:rPr>
        <w:t xml:space="preserve">Read Luke 17:1. </w:t>
      </w:r>
      <w:r>
        <w:t xml:space="preserve">In this verse, “to stumble” is </w:t>
      </w:r>
      <w:r w:rsidR="00926638">
        <w:t xml:space="preserve">from the word </w:t>
      </w:r>
      <w:r w:rsidR="00926638">
        <w:rPr>
          <w:i/>
          <w:iCs/>
        </w:rPr>
        <w:t>“</w:t>
      </w:r>
      <w:proofErr w:type="spellStart"/>
      <w:r w:rsidR="00926638">
        <w:rPr>
          <w:i/>
          <w:iCs/>
        </w:rPr>
        <w:t>skandala</w:t>
      </w:r>
      <w:proofErr w:type="spellEnd"/>
      <w:r w:rsidR="00926638">
        <w:rPr>
          <w:i/>
          <w:iCs/>
        </w:rPr>
        <w:t>”</w:t>
      </w:r>
      <w:r w:rsidR="00926638">
        <w:rPr>
          <w:i/>
          <w:iCs/>
        </w:rPr>
        <w:t xml:space="preserve"> </w:t>
      </w:r>
      <w:r w:rsidR="00926638">
        <w:t xml:space="preserve">which means to cause someone to </w:t>
      </w:r>
      <w:proofErr w:type="gramStart"/>
      <w:r w:rsidR="00926638">
        <w:t>sin, or</w:t>
      </w:r>
      <w:proofErr w:type="gramEnd"/>
      <w:r w:rsidR="00926638">
        <w:t xml:space="preserve"> lose or lessen their devotion to Christ. In your experience what kinds of things most often cause people to “stumble” in this way? </w:t>
      </w:r>
    </w:p>
    <w:p w14:paraId="12838C67" w14:textId="1AC46BED" w:rsidR="00347239" w:rsidRDefault="00347239" w:rsidP="00347239">
      <w:pPr>
        <w:jc w:val="left"/>
      </w:pPr>
    </w:p>
    <w:p w14:paraId="7C6D331C" w14:textId="77777777" w:rsidR="00347239" w:rsidRDefault="00347239" w:rsidP="00347239">
      <w:pPr>
        <w:jc w:val="left"/>
      </w:pPr>
    </w:p>
    <w:p w14:paraId="39D2D6E5" w14:textId="77777777" w:rsidR="00347239" w:rsidRDefault="00347239" w:rsidP="00347239">
      <w:pPr>
        <w:jc w:val="left"/>
      </w:pPr>
    </w:p>
    <w:p w14:paraId="35E353E0" w14:textId="688AD3E6" w:rsidR="009161D3" w:rsidRDefault="00926638" w:rsidP="009161D3">
      <w:pPr>
        <w:pStyle w:val="ListParagraph"/>
        <w:numPr>
          <w:ilvl w:val="0"/>
          <w:numId w:val="2"/>
        </w:numPr>
        <w:jc w:val="left"/>
      </w:pPr>
      <w:r>
        <w:rPr>
          <w:b/>
          <w:bCs/>
        </w:rPr>
        <w:t>Read Luke 17:</w:t>
      </w:r>
      <w:r w:rsidR="00490180">
        <w:rPr>
          <w:b/>
          <w:bCs/>
        </w:rPr>
        <w:t xml:space="preserve">3-4 and Matthew 18:21-22. </w:t>
      </w:r>
      <w:r w:rsidR="00490180">
        <w:t xml:space="preserve">Since the number “seven” is the number of completeness or perfection, what is Jesus telling us about our need to forgive? Are there instances when Jesus’ admonitions about forgiveness are not to be obeyed? </w:t>
      </w:r>
    </w:p>
    <w:p w14:paraId="30F00E0D" w14:textId="044EA9D5" w:rsidR="00347239" w:rsidRDefault="00347239" w:rsidP="00347239">
      <w:pPr>
        <w:jc w:val="left"/>
      </w:pPr>
    </w:p>
    <w:p w14:paraId="58D5F46B" w14:textId="77777777" w:rsidR="00347239" w:rsidRDefault="00347239" w:rsidP="00347239">
      <w:pPr>
        <w:jc w:val="left"/>
      </w:pPr>
    </w:p>
    <w:p w14:paraId="0778EF79" w14:textId="77777777" w:rsidR="00347239" w:rsidRDefault="00347239" w:rsidP="00347239">
      <w:pPr>
        <w:jc w:val="left"/>
      </w:pPr>
    </w:p>
    <w:p w14:paraId="45E55C49" w14:textId="648A9768" w:rsidR="00490180" w:rsidRPr="009161D3" w:rsidRDefault="00490180" w:rsidP="009161D3">
      <w:pPr>
        <w:pStyle w:val="ListParagraph"/>
        <w:numPr>
          <w:ilvl w:val="0"/>
          <w:numId w:val="2"/>
        </w:numPr>
        <w:jc w:val="left"/>
      </w:pPr>
      <w:r>
        <w:rPr>
          <w:b/>
          <w:bCs/>
        </w:rPr>
        <w:t>Read Luke 17:</w:t>
      </w:r>
      <w:r w:rsidR="00347239">
        <w:rPr>
          <w:b/>
          <w:bCs/>
        </w:rPr>
        <w:t xml:space="preserve">6, Matthew 17:20 and Matthew 13:31-32. </w:t>
      </w:r>
      <w:r w:rsidR="00347239">
        <w:t xml:space="preserve">What is Jesus telling us about faith in these passages? </w:t>
      </w:r>
    </w:p>
    <w:p w14:paraId="30806E75" w14:textId="4A1A5BF0" w:rsidR="009161D3" w:rsidRDefault="009161D3">
      <w:pPr>
        <w:rPr>
          <w:b/>
          <w:bCs/>
        </w:rPr>
      </w:pPr>
    </w:p>
    <w:p w14:paraId="7045F36E" w14:textId="77777777" w:rsidR="009161D3" w:rsidRPr="009161D3" w:rsidRDefault="009161D3">
      <w:pPr>
        <w:rPr>
          <w:b/>
          <w:bCs/>
        </w:rPr>
      </w:pPr>
    </w:p>
    <w:sectPr w:rsidR="009161D3" w:rsidRPr="00916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73C1"/>
    <w:multiLevelType w:val="hybridMultilevel"/>
    <w:tmpl w:val="2444B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D55ED4"/>
    <w:multiLevelType w:val="hybridMultilevel"/>
    <w:tmpl w:val="4EDA8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0055151">
    <w:abstractNumId w:val="1"/>
  </w:num>
  <w:num w:numId="2" w16cid:durableId="1839803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1D3"/>
    <w:rsid w:val="00347239"/>
    <w:rsid w:val="00490180"/>
    <w:rsid w:val="00792EF5"/>
    <w:rsid w:val="009161D3"/>
    <w:rsid w:val="00926638"/>
    <w:rsid w:val="00A2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3544"/>
  <w15:chartTrackingRefBased/>
  <w15:docId w15:val="{43C57690-B66C-49DB-8393-328AD3AE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Fracchiolla</dc:creator>
  <cp:keywords/>
  <dc:description/>
  <cp:lastModifiedBy>Chris Fracchiolla</cp:lastModifiedBy>
  <cp:revision>1</cp:revision>
  <dcterms:created xsi:type="dcterms:W3CDTF">2023-01-23T05:04:00Z</dcterms:created>
  <dcterms:modified xsi:type="dcterms:W3CDTF">2023-01-23T05:51:00Z</dcterms:modified>
</cp:coreProperties>
</file>