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A65E" w14:textId="6A61E532" w:rsidR="00792EF5" w:rsidRDefault="00184963" w:rsidP="00184963">
      <w:pPr>
        <w:jc w:val="center"/>
      </w:pPr>
      <w:r>
        <w:rPr>
          <w:noProof/>
        </w:rPr>
        <w:drawing>
          <wp:inline distT="0" distB="0" distL="0" distR="0" wp14:anchorId="68F61735" wp14:editId="40BB3EB8">
            <wp:extent cx="2632710" cy="1480899"/>
            <wp:effectExtent l="0" t="0" r="0" b="5080"/>
            <wp:docPr id="1" name="Picture 1" descr="A picture containing text, nature, cloud,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ature, cloud, smok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66" cy="148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8C86" w14:textId="405E5B2A" w:rsidR="00184963" w:rsidRDefault="00184963" w:rsidP="0018496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New Creation</w:t>
      </w:r>
    </w:p>
    <w:p w14:paraId="7EDC22A3" w14:textId="0D1DF390" w:rsidR="00184963" w:rsidRDefault="00184963" w:rsidP="00184963">
      <w:pPr>
        <w:spacing w:after="0"/>
        <w:jc w:val="center"/>
      </w:pPr>
      <w:r>
        <w:t>Study Guide</w:t>
      </w:r>
    </w:p>
    <w:p w14:paraId="51158173" w14:textId="41140413" w:rsidR="00184963" w:rsidRDefault="00184963" w:rsidP="00184963">
      <w:pPr>
        <w:spacing w:after="0"/>
        <w:jc w:val="center"/>
      </w:pPr>
    </w:p>
    <w:p w14:paraId="63DD9CAE" w14:textId="65DF874E" w:rsidR="0060569A" w:rsidRDefault="00184963" w:rsidP="0060569A">
      <w:pPr>
        <w:pStyle w:val="ListParagraph"/>
        <w:numPr>
          <w:ilvl w:val="0"/>
          <w:numId w:val="1"/>
        </w:numPr>
        <w:spacing w:after="0"/>
      </w:pPr>
      <w:r>
        <w:t xml:space="preserve">If you could </w:t>
      </w:r>
      <w:r w:rsidR="0060569A">
        <w:t xml:space="preserve">be granted one wish for all people, what would it be? Would you wish for peace? Economic prosperity? Understanding between people? Now, think of </w:t>
      </w:r>
      <w:r>
        <w:t xml:space="preserve">one change </w:t>
      </w:r>
      <w:r w:rsidR="0060569A">
        <w:t xml:space="preserve">you </w:t>
      </w:r>
      <w:r>
        <w:t xml:space="preserve">could make in yourself that </w:t>
      </w:r>
      <w:r w:rsidR="0060569A">
        <w:t xml:space="preserve">could </w:t>
      </w:r>
      <w:r>
        <w:t>help effect th</w:t>
      </w:r>
      <w:r w:rsidR="0060569A">
        <w:t xml:space="preserve">at change. </w:t>
      </w:r>
    </w:p>
    <w:p w14:paraId="0EBF22CC" w14:textId="77777777" w:rsidR="00184963" w:rsidRDefault="00184963" w:rsidP="00184963">
      <w:pPr>
        <w:pStyle w:val="ListParagraph"/>
        <w:spacing w:after="0"/>
      </w:pPr>
    </w:p>
    <w:p w14:paraId="205D9AAE" w14:textId="47D0A8DC" w:rsidR="00184963" w:rsidRDefault="00184963" w:rsidP="00734811">
      <w:pPr>
        <w:pStyle w:val="ListParagraph"/>
        <w:numPr>
          <w:ilvl w:val="0"/>
          <w:numId w:val="1"/>
        </w:numPr>
        <w:spacing w:after="0"/>
      </w:pPr>
      <w:r w:rsidRPr="00184963">
        <w:rPr>
          <w:b/>
          <w:bCs/>
        </w:rPr>
        <w:t xml:space="preserve">Read 2 Corinthians 5:14-17. </w:t>
      </w:r>
      <w:r>
        <w:t xml:space="preserve">What do you think Paul means when he says that “all died” because Christ died? </w:t>
      </w:r>
    </w:p>
    <w:p w14:paraId="2AEADE1C" w14:textId="16B34540" w:rsidR="0060569A" w:rsidRDefault="0060569A" w:rsidP="0060569A">
      <w:pPr>
        <w:spacing w:after="0"/>
      </w:pPr>
    </w:p>
    <w:p w14:paraId="76746504" w14:textId="77777777" w:rsidR="0060569A" w:rsidRDefault="0060569A" w:rsidP="0060569A">
      <w:pPr>
        <w:spacing w:after="0"/>
      </w:pPr>
    </w:p>
    <w:p w14:paraId="7A90CEE2" w14:textId="18D46518" w:rsidR="00184963" w:rsidRPr="00184963" w:rsidRDefault="00184963" w:rsidP="0018496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2 Corinthians 5:18-21. </w:t>
      </w:r>
      <w:r w:rsidR="0060569A">
        <w:t>How do you think we can be “ambassadors” of reconciliation in our daily lives, our church, and our families?</w:t>
      </w:r>
      <w:r>
        <w:rPr>
          <w:b/>
          <w:bCs/>
        </w:rPr>
        <w:t xml:space="preserve"> </w:t>
      </w:r>
    </w:p>
    <w:sectPr w:rsidR="00184963" w:rsidRPr="0018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2D76"/>
    <w:multiLevelType w:val="hybridMultilevel"/>
    <w:tmpl w:val="6BBC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7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63"/>
    <w:rsid w:val="00184963"/>
    <w:rsid w:val="0060569A"/>
    <w:rsid w:val="00792EF5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99D"/>
  <w15:chartTrackingRefBased/>
  <w15:docId w15:val="{34124F9F-5F90-4849-88DE-B5132B7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2022-10-04T18:12:00Z</dcterms:created>
  <dcterms:modified xsi:type="dcterms:W3CDTF">2022-10-04T18:31:00Z</dcterms:modified>
</cp:coreProperties>
</file>