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0BD7" w14:textId="51FA7332" w:rsidR="004145F9" w:rsidRDefault="004145F9" w:rsidP="004145F9">
      <w:pPr>
        <w:jc w:val="center"/>
      </w:pPr>
      <w:r>
        <w:rPr>
          <w:noProof/>
        </w:rPr>
        <w:drawing>
          <wp:inline distT="0" distB="0" distL="0" distR="0" wp14:anchorId="678259C3" wp14:editId="581FAB46">
            <wp:extent cx="2957699" cy="166370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755" cy="1671613"/>
                    </a:xfrm>
                    <a:prstGeom prst="rect">
                      <a:avLst/>
                    </a:prstGeom>
                  </pic:spPr>
                </pic:pic>
              </a:graphicData>
            </a:graphic>
          </wp:inline>
        </w:drawing>
      </w:r>
    </w:p>
    <w:p w14:paraId="10222C0B" w14:textId="72D733C9" w:rsidR="004145F9" w:rsidRDefault="004145F9" w:rsidP="004145F9">
      <w:pPr>
        <w:spacing w:after="0"/>
        <w:jc w:val="center"/>
        <w:rPr>
          <w:b/>
          <w:bCs/>
          <w:i/>
          <w:iCs/>
        </w:rPr>
      </w:pPr>
      <w:r w:rsidRPr="004145F9">
        <w:rPr>
          <w:b/>
          <w:bCs/>
          <w:i/>
          <w:iCs/>
        </w:rPr>
        <w:t>“Into the Temple”</w:t>
      </w:r>
    </w:p>
    <w:p w14:paraId="44EA906B" w14:textId="77872415" w:rsidR="004145F9" w:rsidRDefault="004145F9" w:rsidP="004145F9">
      <w:pPr>
        <w:spacing w:after="0"/>
        <w:jc w:val="center"/>
      </w:pPr>
      <w:r w:rsidRPr="004145F9">
        <w:t>STUDY GUIDE</w:t>
      </w:r>
    </w:p>
    <w:p w14:paraId="16802EE4" w14:textId="4E938B76" w:rsidR="004145F9" w:rsidRDefault="004145F9" w:rsidP="004145F9">
      <w:pPr>
        <w:spacing w:after="0"/>
        <w:jc w:val="center"/>
      </w:pPr>
    </w:p>
    <w:p w14:paraId="0D5A1546" w14:textId="31361C72" w:rsidR="004145F9" w:rsidRDefault="00AB2045" w:rsidP="004145F9">
      <w:pPr>
        <w:pStyle w:val="ListParagraph"/>
        <w:numPr>
          <w:ilvl w:val="0"/>
          <w:numId w:val="1"/>
        </w:numPr>
        <w:spacing w:after="0"/>
      </w:pPr>
      <w:r>
        <w:t xml:space="preserve">Jesus’ attack on the Temple is recorded in all four Gospels. </w:t>
      </w:r>
      <w:r>
        <w:rPr>
          <w:b/>
          <w:bCs/>
        </w:rPr>
        <w:t xml:space="preserve">Read the accounts in Mark 11:15-18, Luke 19:45-47, and John 2:12-17. </w:t>
      </w:r>
      <w:r>
        <w:t xml:space="preserve">Now compare them with the account in </w:t>
      </w:r>
      <w:r>
        <w:rPr>
          <w:b/>
          <w:bCs/>
        </w:rPr>
        <w:t>Matthew 21:</w:t>
      </w:r>
      <w:r w:rsidR="00E13062">
        <w:rPr>
          <w:b/>
          <w:bCs/>
        </w:rPr>
        <w:t xml:space="preserve">12-15. </w:t>
      </w:r>
      <w:r w:rsidR="00E13062">
        <w:t xml:space="preserve">What are the differences and similarities among the accounts? </w:t>
      </w:r>
    </w:p>
    <w:p w14:paraId="03EE12CA" w14:textId="50B32B50" w:rsidR="0071692D" w:rsidRDefault="0071692D" w:rsidP="0071692D">
      <w:pPr>
        <w:spacing w:after="0"/>
      </w:pPr>
    </w:p>
    <w:p w14:paraId="049181D2" w14:textId="77777777" w:rsidR="0071692D" w:rsidRDefault="0071692D" w:rsidP="0071692D">
      <w:pPr>
        <w:spacing w:after="0"/>
      </w:pPr>
    </w:p>
    <w:p w14:paraId="6B02F85B" w14:textId="77777777" w:rsidR="0071692D" w:rsidRDefault="0071692D" w:rsidP="0071692D">
      <w:pPr>
        <w:spacing w:after="0"/>
      </w:pPr>
    </w:p>
    <w:p w14:paraId="4ABB2982" w14:textId="2C214DFC" w:rsidR="00E13062" w:rsidRDefault="00E43F74" w:rsidP="004145F9">
      <w:pPr>
        <w:pStyle w:val="ListParagraph"/>
        <w:numPr>
          <w:ilvl w:val="0"/>
          <w:numId w:val="1"/>
        </w:numPr>
        <w:spacing w:after="0"/>
      </w:pPr>
      <w:r>
        <w:t xml:space="preserve">Mark and Luke indicate some time passing between Jesus’ entry into Jerusalem and this incident at the Temple. What do you think Matthew wants to communicate by placing the event immediately upon </w:t>
      </w:r>
      <w:r w:rsidR="0071692D">
        <w:t>his arrival?</w:t>
      </w:r>
    </w:p>
    <w:p w14:paraId="12C2A7FC" w14:textId="5D2DFC07" w:rsidR="0071692D" w:rsidRDefault="0071692D" w:rsidP="0071692D">
      <w:pPr>
        <w:spacing w:after="0"/>
      </w:pPr>
    </w:p>
    <w:p w14:paraId="482A6EDC" w14:textId="1EEBD15B" w:rsidR="0071692D" w:rsidRDefault="0071692D" w:rsidP="0071692D">
      <w:pPr>
        <w:spacing w:after="0"/>
      </w:pPr>
    </w:p>
    <w:p w14:paraId="57CB44F5" w14:textId="77777777" w:rsidR="0071692D" w:rsidRDefault="0071692D" w:rsidP="0071692D">
      <w:pPr>
        <w:spacing w:after="0"/>
      </w:pPr>
    </w:p>
    <w:p w14:paraId="013A5382" w14:textId="4DC25467" w:rsidR="0071692D" w:rsidRDefault="0071692D" w:rsidP="004145F9">
      <w:pPr>
        <w:pStyle w:val="ListParagraph"/>
        <w:numPr>
          <w:ilvl w:val="0"/>
          <w:numId w:val="1"/>
        </w:numPr>
        <w:spacing w:after="0"/>
      </w:pPr>
      <w:r>
        <w:t xml:space="preserve">How does the significance of this story shift when viewed from the New Covenant perspective of our bodies as the Temple of the Holy Spirit? </w:t>
      </w:r>
    </w:p>
    <w:p w14:paraId="24E47C5D" w14:textId="7422C3BF" w:rsidR="0071692D" w:rsidRDefault="0071692D" w:rsidP="0071692D">
      <w:pPr>
        <w:spacing w:after="0"/>
      </w:pPr>
    </w:p>
    <w:p w14:paraId="74BC7730" w14:textId="77777777" w:rsidR="0071692D" w:rsidRDefault="0071692D" w:rsidP="0071692D">
      <w:pPr>
        <w:spacing w:after="0"/>
      </w:pPr>
    </w:p>
    <w:p w14:paraId="2B6ED42E" w14:textId="77777777" w:rsidR="00E13062" w:rsidRPr="004145F9" w:rsidRDefault="00E13062" w:rsidP="00E13062">
      <w:pPr>
        <w:spacing w:after="0"/>
      </w:pPr>
    </w:p>
    <w:p w14:paraId="5FBC968C" w14:textId="0C1092AA" w:rsidR="004145F9" w:rsidRPr="004145F9" w:rsidRDefault="004145F9" w:rsidP="004145F9">
      <w:pPr>
        <w:spacing w:after="0"/>
        <w:rPr>
          <w:i/>
          <w:iCs/>
        </w:rPr>
      </w:pPr>
    </w:p>
    <w:sectPr w:rsidR="004145F9" w:rsidRPr="0041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E0A09"/>
    <w:multiLevelType w:val="hybridMultilevel"/>
    <w:tmpl w:val="3430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jIxMrA0MDMwNbJU0lEKTi0uzszPAykwrAUAcNuI3iwAAAA="/>
  </w:docVars>
  <w:rsids>
    <w:rsidRoot w:val="004145F9"/>
    <w:rsid w:val="000279D6"/>
    <w:rsid w:val="004145F9"/>
    <w:rsid w:val="0071692D"/>
    <w:rsid w:val="00AB2045"/>
    <w:rsid w:val="00E13062"/>
    <w:rsid w:val="00E4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DD50"/>
  <w15:chartTrackingRefBased/>
  <w15:docId w15:val="{5875724D-1AE9-4AA0-9E92-A53B7176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2021-02-08T01:46:00Z</dcterms:created>
  <dcterms:modified xsi:type="dcterms:W3CDTF">2021-02-08T02:11:00Z</dcterms:modified>
</cp:coreProperties>
</file>