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A7688" w14:textId="77777777" w:rsidR="00D51D95" w:rsidRPr="00866771" w:rsidRDefault="00D51D95" w:rsidP="00D51D95">
      <w:pPr>
        <w:rPr>
          <w:rFonts w:ascii="Times New Roman" w:hAnsi="Times New Roman" w:cs="Times New Roman"/>
          <w:b/>
          <w:bCs/>
        </w:rPr>
      </w:pPr>
    </w:p>
    <w:p w14:paraId="611235DE" w14:textId="77777777" w:rsidR="00D51D95" w:rsidRDefault="00D51D95" w:rsidP="00D51D95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152DE6F8" wp14:editId="1D0287D2">
            <wp:extent cx="3476625" cy="2317750"/>
            <wp:effectExtent l="0" t="0" r="9525" b="6350"/>
            <wp:docPr id="1" name="Picture 1" descr="A sunset over a body of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ng_of_Heart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31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9663C" w14:textId="77777777" w:rsidR="00D51D95" w:rsidRDefault="00D51D95" w:rsidP="00D51D9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7C3C472" w14:textId="77777777" w:rsidR="00D51D95" w:rsidRPr="00E06E1D" w:rsidRDefault="00D51D95" w:rsidP="00D51D95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Roboto" w:hAnsi="Roboto"/>
          <w:sz w:val="22"/>
          <w:szCs w:val="22"/>
        </w:rPr>
      </w:pPr>
      <w:r w:rsidRPr="00E06E1D">
        <w:rPr>
          <w:rStyle w:val="Strong"/>
          <w:rFonts w:ascii="inherit" w:hAnsi="inherit"/>
          <w:sz w:val="22"/>
          <w:szCs w:val="22"/>
          <w:bdr w:val="none" w:sz="0" w:space="0" w:color="auto" w:frame="1"/>
        </w:rPr>
        <w:t>King of Hearts</w:t>
      </w:r>
    </w:p>
    <w:p w14:paraId="7C54092D" w14:textId="77777777" w:rsidR="00D51D95" w:rsidRPr="00E06E1D" w:rsidRDefault="00D51D95" w:rsidP="00D51D95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Roboto" w:hAnsi="Roboto"/>
          <w:sz w:val="22"/>
          <w:szCs w:val="22"/>
        </w:rPr>
      </w:pPr>
      <w:r w:rsidRPr="00E06E1D">
        <w:rPr>
          <w:rFonts w:ascii="Roboto" w:hAnsi="Roboto"/>
          <w:sz w:val="22"/>
          <w:szCs w:val="22"/>
        </w:rPr>
        <w:t>“</w:t>
      </w:r>
      <w:r w:rsidRPr="00E06E1D">
        <w:rPr>
          <w:rStyle w:val="Emphasis"/>
          <w:rFonts w:ascii="inherit" w:hAnsi="inherit"/>
          <w:sz w:val="22"/>
          <w:szCs w:val="22"/>
          <w:bdr w:val="none" w:sz="0" w:space="0" w:color="auto" w:frame="1"/>
        </w:rPr>
        <w:t>King of Friendship”</w:t>
      </w:r>
    </w:p>
    <w:p w14:paraId="3EF0F34A" w14:textId="77777777" w:rsidR="00D51D95" w:rsidRPr="00E06E1D" w:rsidRDefault="00D51D95" w:rsidP="00D51D95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Roboto" w:hAnsi="Roboto"/>
          <w:sz w:val="22"/>
          <w:szCs w:val="22"/>
          <w:u w:val="single"/>
        </w:rPr>
      </w:pPr>
      <w:hyperlink r:id="rId6" w:tgtFrame="_blank" w:tooltip="Bible Gateway" w:history="1">
        <w:r w:rsidRPr="00E06E1D">
          <w:rPr>
            <w:rStyle w:val="Hyperlink"/>
            <w:rFonts w:ascii="inherit" w:hAnsi="inherit"/>
            <w:color w:val="auto"/>
            <w:sz w:val="22"/>
            <w:szCs w:val="22"/>
            <w:bdr w:val="none" w:sz="0" w:space="0" w:color="auto" w:frame="1"/>
          </w:rPr>
          <w:t>2 Corinthians 5:16-21</w:t>
        </w:r>
      </w:hyperlink>
    </w:p>
    <w:p w14:paraId="3CB2461C" w14:textId="77777777" w:rsidR="00D51D95" w:rsidRPr="00E06E1D" w:rsidRDefault="00D51D95" w:rsidP="00D51D95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Roboto" w:hAnsi="Roboto"/>
          <w:sz w:val="22"/>
          <w:szCs w:val="22"/>
        </w:rPr>
      </w:pPr>
    </w:p>
    <w:p w14:paraId="1E386D0D" w14:textId="77777777" w:rsidR="00D51D95" w:rsidRDefault="00D51D95" w:rsidP="00D51D95">
      <w:pPr>
        <w:pStyle w:val="NormalWeb"/>
        <w:shd w:val="clear" w:color="auto" w:fill="FFFFFF"/>
        <w:spacing w:before="0" w:beforeAutospacing="0" w:after="225" w:afterAutospacing="0" w:line="300" w:lineRule="atLeast"/>
        <w:rPr>
          <w:rFonts w:ascii="Roboto" w:hAnsi="Roboto"/>
          <w:sz w:val="22"/>
          <w:szCs w:val="22"/>
        </w:rPr>
      </w:pPr>
      <w:r w:rsidRPr="00E06E1D">
        <w:rPr>
          <w:rFonts w:ascii="Roboto" w:hAnsi="Roboto"/>
          <w:sz w:val="22"/>
          <w:szCs w:val="22"/>
        </w:rPr>
        <w:t>We’ve all had a best friend at one time or another, but even the best of friendships can become strained. When relationships rupture, Paul says Christians have a responsibility to reconcile. How we do that depends a lot on our relationship with God, our best-best friend, and seeing people from his point of view.   </w:t>
      </w:r>
    </w:p>
    <w:p w14:paraId="75BC4D22" w14:textId="2F6D9644" w:rsidR="00D51D95" w:rsidRDefault="00D51D95" w:rsidP="00D51D95">
      <w:pPr>
        <w:pStyle w:val="NormalWeb"/>
        <w:shd w:val="clear" w:color="auto" w:fill="FFFFFF"/>
        <w:spacing w:before="0" w:beforeAutospacing="0" w:after="225" w:afterAutospacing="0" w:line="300" w:lineRule="atLeast"/>
        <w:rPr>
          <w:rFonts w:ascii="Roboto" w:hAnsi="Roboto"/>
          <w:b/>
          <w:bCs/>
          <w:sz w:val="22"/>
          <w:szCs w:val="22"/>
        </w:rPr>
      </w:pPr>
      <w:r>
        <w:rPr>
          <w:rFonts w:ascii="Roboto" w:hAnsi="Roboto"/>
          <w:b/>
          <w:bCs/>
          <w:sz w:val="22"/>
          <w:szCs w:val="22"/>
        </w:rPr>
        <w:t>Read 2 Corinthians 5:16</w:t>
      </w:r>
      <w:r>
        <w:rPr>
          <w:rFonts w:ascii="Roboto" w:hAnsi="Roboto"/>
          <w:b/>
          <w:bCs/>
          <w:sz w:val="22"/>
          <w:szCs w:val="22"/>
        </w:rPr>
        <w:t>:</w:t>
      </w:r>
    </w:p>
    <w:p w14:paraId="53E80125" w14:textId="15ED62C5" w:rsidR="00D51D95" w:rsidRDefault="00D51D95" w:rsidP="00D51D9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 w:line="300" w:lineRule="atLeast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Looking at people, and even God, from a purely human point of view is, well, </w:t>
      </w:r>
      <w:r>
        <w:rPr>
          <w:rFonts w:ascii="Roboto" w:hAnsi="Roboto"/>
          <w:i/>
          <w:iCs/>
          <w:sz w:val="22"/>
          <w:szCs w:val="22"/>
        </w:rPr>
        <w:t xml:space="preserve">human! </w:t>
      </w:r>
      <w:r>
        <w:rPr>
          <w:rFonts w:ascii="Roboto" w:hAnsi="Roboto"/>
          <w:sz w:val="22"/>
          <w:szCs w:val="22"/>
        </w:rPr>
        <w:t xml:space="preserve"> Are there ways in which you find yourself looking at </w:t>
      </w:r>
      <w:r w:rsidR="00364E86">
        <w:rPr>
          <w:rFonts w:ascii="Roboto" w:hAnsi="Roboto"/>
          <w:sz w:val="22"/>
          <w:szCs w:val="22"/>
        </w:rPr>
        <w:t xml:space="preserve">others </w:t>
      </w:r>
      <w:r>
        <w:rPr>
          <w:rFonts w:ascii="Roboto" w:hAnsi="Roboto"/>
          <w:sz w:val="22"/>
          <w:szCs w:val="22"/>
        </w:rPr>
        <w:t xml:space="preserve">from a self-interested point of view? How about God? </w:t>
      </w:r>
    </w:p>
    <w:p w14:paraId="66E21DC5" w14:textId="0D37B010" w:rsidR="00D51D95" w:rsidRDefault="00D51D95" w:rsidP="00D51D95">
      <w:pPr>
        <w:pStyle w:val="NormalWeb"/>
        <w:shd w:val="clear" w:color="auto" w:fill="FFFFFF"/>
        <w:spacing w:before="0" w:beforeAutospacing="0" w:after="225" w:afterAutospacing="0" w:line="300" w:lineRule="atLeast"/>
        <w:rPr>
          <w:rFonts w:ascii="Roboto" w:hAnsi="Roboto"/>
          <w:b/>
          <w:bCs/>
          <w:sz w:val="22"/>
          <w:szCs w:val="22"/>
        </w:rPr>
      </w:pPr>
      <w:r>
        <w:rPr>
          <w:rFonts w:ascii="Roboto" w:hAnsi="Roboto"/>
          <w:b/>
          <w:bCs/>
          <w:sz w:val="22"/>
          <w:szCs w:val="22"/>
        </w:rPr>
        <w:t xml:space="preserve">Read </w:t>
      </w:r>
      <w:r w:rsidR="00051864">
        <w:rPr>
          <w:rFonts w:ascii="Roboto" w:hAnsi="Roboto"/>
          <w:b/>
          <w:bCs/>
          <w:sz w:val="22"/>
          <w:szCs w:val="22"/>
        </w:rPr>
        <w:t>2 Corinthians 5:17</w:t>
      </w:r>
    </w:p>
    <w:p w14:paraId="4A792E3A" w14:textId="534A5E0A" w:rsidR="00051864" w:rsidRDefault="00051864" w:rsidP="0005186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 w:line="300" w:lineRule="atLeast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Has a change in </w:t>
      </w:r>
      <w:r w:rsidR="00364E86">
        <w:rPr>
          <w:rFonts w:ascii="Roboto" w:hAnsi="Roboto"/>
          <w:sz w:val="22"/>
          <w:szCs w:val="22"/>
        </w:rPr>
        <w:t xml:space="preserve">point of </w:t>
      </w:r>
      <w:r>
        <w:rPr>
          <w:rFonts w:ascii="Roboto" w:hAnsi="Roboto"/>
          <w:sz w:val="22"/>
          <w:szCs w:val="22"/>
        </w:rPr>
        <w:t xml:space="preserve">view ever led to a change in you? How? </w:t>
      </w:r>
    </w:p>
    <w:p w14:paraId="689B5C6D" w14:textId="77777777" w:rsidR="00051864" w:rsidRDefault="00051864" w:rsidP="00051864">
      <w:pPr>
        <w:pStyle w:val="NormalWeb"/>
        <w:shd w:val="clear" w:color="auto" w:fill="FFFFFF"/>
        <w:spacing w:before="0" w:beforeAutospacing="0" w:after="225" w:afterAutospacing="0" w:line="300" w:lineRule="atLeast"/>
        <w:rPr>
          <w:rFonts w:ascii="Roboto" w:hAnsi="Roboto"/>
          <w:b/>
          <w:bCs/>
          <w:sz w:val="22"/>
          <w:szCs w:val="22"/>
        </w:rPr>
      </w:pPr>
      <w:r>
        <w:rPr>
          <w:rFonts w:ascii="Roboto" w:hAnsi="Roboto"/>
          <w:b/>
          <w:bCs/>
          <w:sz w:val="22"/>
          <w:szCs w:val="22"/>
        </w:rPr>
        <w:t>Read 2 Corinthians 5:18-19</w:t>
      </w:r>
    </w:p>
    <w:p w14:paraId="2C6A00E6" w14:textId="67068C0F" w:rsidR="00051864" w:rsidRPr="00051864" w:rsidRDefault="00977649" w:rsidP="0005186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 w:line="300" w:lineRule="atLeast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Christians are given a ministry of reconciliation because God has offered to be reconciled to us through Christ. What are some practical ways we can communicate the “message of reconciliation” </w:t>
      </w:r>
      <w:r w:rsidR="00364E86">
        <w:rPr>
          <w:rFonts w:ascii="Roboto" w:hAnsi="Roboto"/>
          <w:sz w:val="22"/>
          <w:szCs w:val="22"/>
        </w:rPr>
        <w:t xml:space="preserve">in our daily lives? </w:t>
      </w:r>
    </w:p>
    <w:p w14:paraId="0680C295" w14:textId="77777777" w:rsidR="00D51D95" w:rsidRPr="00E06E1D" w:rsidRDefault="00D51D95" w:rsidP="00D51D95">
      <w:pPr>
        <w:pStyle w:val="NormalWeb"/>
        <w:shd w:val="clear" w:color="auto" w:fill="FFFFFF"/>
        <w:spacing w:before="0" w:beforeAutospacing="0" w:after="225" w:afterAutospacing="0" w:line="300" w:lineRule="atLeast"/>
        <w:rPr>
          <w:rFonts w:ascii="Roboto" w:hAnsi="Roboto"/>
          <w:sz w:val="22"/>
          <w:szCs w:val="22"/>
        </w:rPr>
      </w:pPr>
    </w:p>
    <w:p w14:paraId="14B59550" w14:textId="77777777" w:rsidR="00D51D95" w:rsidRDefault="00D51D95" w:rsidP="00D51D9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199F9AE" w14:textId="77777777" w:rsidR="00D51D95" w:rsidRDefault="00D51D95"/>
    <w:sectPr w:rsidR="00D51D95" w:rsidSect="00364E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F44AB"/>
    <w:multiLevelType w:val="hybridMultilevel"/>
    <w:tmpl w:val="6FE29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QwN7M0sjA3sTCxMDJQ0lEKTi0uzszPAykwrAUAfIaqTywAAAA="/>
  </w:docVars>
  <w:rsids>
    <w:rsidRoot w:val="00D51D95"/>
    <w:rsid w:val="00051864"/>
    <w:rsid w:val="00364E86"/>
    <w:rsid w:val="00977649"/>
    <w:rsid w:val="00D5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EE510"/>
  <w15:chartTrackingRefBased/>
  <w15:docId w15:val="{717EB85D-432A-4AF5-8887-749BBF5E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1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1D95"/>
    <w:rPr>
      <w:b/>
      <w:bCs/>
    </w:rPr>
  </w:style>
  <w:style w:type="character" w:styleId="Emphasis">
    <w:name w:val="Emphasis"/>
    <w:basedOn w:val="DefaultParagraphFont"/>
    <w:uiPriority w:val="20"/>
    <w:qFormat/>
    <w:rsid w:val="00D51D9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51D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egateway.com/bible?version=NIV&amp;passage=2+Corinthians+5%3A16-2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dcterms:created xsi:type="dcterms:W3CDTF">2020-04-20T17:22:00Z</dcterms:created>
  <dcterms:modified xsi:type="dcterms:W3CDTF">2020-04-20T17:48:00Z</dcterms:modified>
</cp:coreProperties>
</file>